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3" w:rsidRDefault="00170E73" w:rsidP="00742C62"/>
    <w:p w:rsidR="00A47005" w:rsidRDefault="00A47005" w:rsidP="00742C62"/>
    <w:p w:rsidR="00A47005" w:rsidRDefault="00A47005" w:rsidP="00742C62"/>
    <w:p w:rsidR="00A47005" w:rsidRDefault="00A47005" w:rsidP="00742C62"/>
    <w:p w:rsidR="00BA0DA5" w:rsidRDefault="00A47005" w:rsidP="00742C62">
      <w:r>
        <w:t>Medellín</w:t>
      </w:r>
      <w:r w:rsidR="0057108E">
        <w:t xml:space="preserve">, agosto </w:t>
      </w:r>
      <w:r>
        <w:t>19 de</w:t>
      </w:r>
      <w:r w:rsidR="0057108E">
        <w:t xml:space="preserve"> 2013</w:t>
      </w:r>
    </w:p>
    <w:p w:rsidR="0057108E" w:rsidRDefault="0057108E" w:rsidP="00742C62"/>
    <w:p w:rsidR="0057108E" w:rsidRDefault="0057108E" w:rsidP="00742C62"/>
    <w:p w:rsidR="0057108E" w:rsidRDefault="0057108E" w:rsidP="00742C62"/>
    <w:p w:rsidR="0057108E" w:rsidRDefault="0057108E" w:rsidP="00742C62"/>
    <w:p w:rsidR="0057108E" w:rsidRDefault="0057108E" w:rsidP="00742C62"/>
    <w:p w:rsidR="0057108E" w:rsidRDefault="0057108E" w:rsidP="00742C62">
      <w:r>
        <w:t>Doctor</w:t>
      </w:r>
      <w:r w:rsidR="00A47005">
        <w:t>a</w:t>
      </w:r>
    </w:p>
    <w:p w:rsidR="0057108E" w:rsidRPr="00986FBE" w:rsidRDefault="00A47005" w:rsidP="00742C62">
      <w:pPr>
        <w:rPr>
          <w:b/>
        </w:rPr>
      </w:pPr>
      <w:r>
        <w:rPr>
          <w:b/>
        </w:rPr>
        <w:t>ADRIANA SANPEDRO CUARTAS</w:t>
      </w:r>
      <w:r w:rsidR="00170E73">
        <w:rPr>
          <w:b/>
        </w:rPr>
        <w:t xml:space="preserve">                                            </w:t>
      </w:r>
      <w:r>
        <w:rPr>
          <w:b/>
        </w:rPr>
        <w:t xml:space="preserve">                      oficio 012</w:t>
      </w:r>
      <w:r w:rsidR="00170E73">
        <w:rPr>
          <w:b/>
        </w:rPr>
        <w:t>-013</w:t>
      </w:r>
    </w:p>
    <w:p w:rsidR="0057108E" w:rsidRDefault="00A47005" w:rsidP="00742C62">
      <w:r>
        <w:t>Secretaria</w:t>
      </w:r>
    </w:p>
    <w:p w:rsidR="00A47005" w:rsidRDefault="00A47005" w:rsidP="00742C62">
      <w:r>
        <w:t>Participación Ciudadana y Desarrollo Social</w:t>
      </w:r>
    </w:p>
    <w:p w:rsidR="00A47005" w:rsidRDefault="00A47005" w:rsidP="00742C62">
      <w:r>
        <w:t>Gobernación de Antioquia</w:t>
      </w:r>
    </w:p>
    <w:p w:rsidR="0057108E" w:rsidRDefault="0057108E" w:rsidP="00742C62">
      <w:r>
        <w:t>Medellín.</w:t>
      </w:r>
    </w:p>
    <w:p w:rsidR="0057108E" w:rsidRDefault="0057108E" w:rsidP="00742C62"/>
    <w:p w:rsidR="0057108E" w:rsidRDefault="0057108E" w:rsidP="0057108E">
      <w:r>
        <w:t>ASUNTO: Proyecto para el fortalecimiento de la base social y conformación de los Consejos Comunitarios Afrodescendientes Menores</w:t>
      </w:r>
      <w:r w:rsidR="00986FBE">
        <w:t xml:space="preserve">, en </w:t>
      </w:r>
      <w:r>
        <w:t xml:space="preserve"> diez</w:t>
      </w:r>
      <w:r w:rsidR="00986FBE">
        <w:t xml:space="preserve"> (10)</w:t>
      </w:r>
      <w:r>
        <w:t xml:space="preserve"> veredas del Municipio de Belmira.</w:t>
      </w:r>
    </w:p>
    <w:p w:rsidR="0057108E" w:rsidRDefault="0057108E" w:rsidP="0057108E"/>
    <w:p w:rsidR="00A47005" w:rsidRDefault="00A47005" w:rsidP="0057108E"/>
    <w:p w:rsidR="0057108E" w:rsidRDefault="0057108E" w:rsidP="0057108E">
      <w:r>
        <w:t xml:space="preserve">La Federación de Consejos Comunitarios y Organizaciones de Base de Antioquia </w:t>
      </w:r>
      <w:r w:rsidRPr="00986FBE">
        <w:rPr>
          <w:b/>
        </w:rPr>
        <w:t>“FEDECOBAN</w:t>
      </w:r>
      <w:r>
        <w:t xml:space="preserve">”, </w:t>
      </w:r>
      <w:r w:rsidR="00986FBE">
        <w:t>está</w:t>
      </w:r>
      <w:r>
        <w:t xml:space="preserve"> interesada en la conformación de Consejos Comunitarios </w:t>
      </w:r>
      <w:r w:rsidR="00170E73">
        <w:t>Menores,</w:t>
      </w:r>
      <w:r>
        <w:t xml:space="preserve">  con el ánimo de contribuir al mejoramiento de la calidad de vida de la población objeto de este proyecto</w:t>
      </w:r>
      <w:r w:rsidR="00986FBE">
        <w:t xml:space="preserve">, mediante </w:t>
      </w:r>
      <w:r>
        <w:t xml:space="preserve"> el conocimiento</w:t>
      </w:r>
      <w:r w:rsidR="00986FBE">
        <w:t xml:space="preserve"> y aplicación </w:t>
      </w:r>
      <w:r>
        <w:t xml:space="preserve"> de la normatividad afrodescendiente que rige para estas comunidades en </w:t>
      </w:r>
      <w:r w:rsidR="00986FBE">
        <w:t xml:space="preserve"> Antioquia y C</w:t>
      </w:r>
      <w:r>
        <w:t>olombia.</w:t>
      </w:r>
    </w:p>
    <w:p w:rsidR="0057108E" w:rsidRDefault="0057108E" w:rsidP="0057108E"/>
    <w:p w:rsidR="0057108E" w:rsidRDefault="0057108E" w:rsidP="0057108E">
      <w:r>
        <w:t>Para ello ponemos a disposición de la</w:t>
      </w:r>
      <w:r w:rsidR="00A47005">
        <w:t xml:space="preserve"> Secretaría de Participación Ciudadana de Antioquia, Dependencia </w:t>
      </w:r>
      <w:r>
        <w:t xml:space="preserve"> que Usted </w:t>
      </w:r>
      <w:r w:rsidR="00986FBE">
        <w:t xml:space="preserve">dignamente </w:t>
      </w:r>
      <w:r>
        <w:t>dirige, el presente proyecto</w:t>
      </w:r>
      <w:r w:rsidR="00986FBE">
        <w:t xml:space="preserve">, que se visibiliza en el Plan de </w:t>
      </w:r>
      <w:r w:rsidR="00A47005">
        <w:t xml:space="preserve">Desarrollo de Antioquia 2012-2015 </w:t>
      </w:r>
      <w:r w:rsidR="00170E73">
        <w:t xml:space="preserve"> “ANTIOQUUIA LA MAS EDUCADA”, </w:t>
      </w:r>
      <w:r w:rsidR="00986FBE">
        <w:t>con el ánimo de dar cumplimiento a lo establecido en la Ley 70 de 1993, La Ordenanza 10 de 2007 sobre políticas públicas y demás decretos reglamentarios.</w:t>
      </w:r>
    </w:p>
    <w:p w:rsidR="00986FBE" w:rsidRDefault="00986FBE" w:rsidP="0057108E"/>
    <w:p w:rsidR="00986FBE" w:rsidRDefault="00986FBE" w:rsidP="0057108E">
      <w:r>
        <w:t xml:space="preserve">De antemano, agradecemos su valiosa colaboración para la implementación y puesta en marcha de tan valiosa herramienta, para el fortalecimiento la comunidad afro </w:t>
      </w:r>
      <w:proofErr w:type="spellStart"/>
      <w:r>
        <w:t>Belmireña</w:t>
      </w:r>
      <w:proofErr w:type="spellEnd"/>
      <w:r>
        <w:t>.</w:t>
      </w:r>
    </w:p>
    <w:p w:rsidR="00986FBE" w:rsidRDefault="00986FBE" w:rsidP="0057108E"/>
    <w:p w:rsidR="00986FBE" w:rsidRDefault="00986FBE" w:rsidP="0057108E"/>
    <w:p w:rsidR="00986FBE" w:rsidRDefault="00986FBE" w:rsidP="0057108E">
      <w:r>
        <w:t>Atentamente,</w:t>
      </w:r>
    </w:p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/>
    <w:p w:rsidR="00A47005" w:rsidRDefault="00A47005" w:rsidP="0057108E"/>
    <w:p w:rsidR="00986FBE" w:rsidRDefault="00986FBE" w:rsidP="0057108E">
      <w:r>
        <w:t>HUMBERTO CÒRDOBA MONSALVE                  OSCAR DE J. LAINEZ RUIZ</w:t>
      </w:r>
    </w:p>
    <w:p w:rsidR="00986FBE" w:rsidRPr="00742C62" w:rsidRDefault="00986FBE" w:rsidP="0057108E">
      <w:r>
        <w:t>Presidente                                                              Secretario</w:t>
      </w:r>
    </w:p>
    <w:sectPr w:rsidR="00986FBE" w:rsidRPr="00742C62" w:rsidSect="00BD5323">
      <w:pgSz w:w="12242" w:h="20163" w:code="5"/>
      <w:pgMar w:top="1701" w:right="1701" w:bottom="1701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7108E"/>
    <w:rsid w:val="00170E73"/>
    <w:rsid w:val="002F05C0"/>
    <w:rsid w:val="002F56FC"/>
    <w:rsid w:val="003A618B"/>
    <w:rsid w:val="00407118"/>
    <w:rsid w:val="0057108E"/>
    <w:rsid w:val="006E1004"/>
    <w:rsid w:val="00742C62"/>
    <w:rsid w:val="007C3E93"/>
    <w:rsid w:val="00986FBE"/>
    <w:rsid w:val="009D6D80"/>
    <w:rsid w:val="00A343F0"/>
    <w:rsid w:val="00A47005"/>
    <w:rsid w:val="00BA0DA5"/>
    <w:rsid w:val="00BD5323"/>
    <w:rsid w:val="00D3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2013-08-20T19:55:00Z</cp:lastPrinted>
  <dcterms:created xsi:type="dcterms:W3CDTF">2013-08-20T19:58:00Z</dcterms:created>
  <dcterms:modified xsi:type="dcterms:W3CDTF">2013-08-20T19:58:00Z</dcterms:modified>
</cp:coreProperties>
</file>